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D8589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80ED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Гоцалюк</w:t>
      </w:r>
      <w:proofErr w:type="spellEnd"/>
      <w:r w:rsidR="00F80ED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Любові Іванівні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80E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80ED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Гоцалюк</w:t>
      </w:r>
      <w:proofErr w:type="spellEnd"/>
      <w:r w:rsidR="00F80E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Іванівні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D121A7" w:rsidRDefault="00D121A7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F80EDD">
        <w:rPr>
          <w:color w:val="000000"/>
          <w:sz w:val="28"/>
          <w:szCs w:val="28"/>
          <w:lang w:val="uk-UA"/>
        </w:rPr>
        <w:t>7800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80ED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</w:t>
      </w:r>
      <w:r w:rsidR="00F86F72">
        <w:rPr>
          <w:color w:val="000000"/>
          <w:sz w:val="28"/>
          <w:szCs w:val="28"/>
          <w:lang w:val="uk-UA"/>
        </w:rPr>
        <w:t>ву</w:t>
      </w:r>
      <w:r>
        <w:rPr>
          <w:color w:val="000000"/>
          <w:sz w:val="28"/>
          <w:szCs w:val="28"/>
          <w:lang w:val="uk-UA"/>
        </w:rPr>
        <w:t>лок Подільський, 14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F80EDD">
        <w:rPr>
          <w:color w:val="000000"/>
          <w:sz w:val="28"/>
          <w:szCs w:val="28"/>
          <w:lang w:val="uk-UA"/>
        </w:rPr>
        <w:t>5300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825D7B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 w:rsidRPr="00825D7B">
        <w:rPr>
          <w:color w:val="000000"/>
          <w:sz w:val="28"/>
          <w:szCs w:val="28"/>
          <w:lang w:val="uk-UA"/>
        </w:rPr>
        <w:t>,</w:t>
      </w:r>
      <w:r w:rsidR="00F80EDD" w:rsidRPr="00F80EDD">
        <w:rPr>
          <w:color w:val="000000"/>
          <w:sz w:val="28"/>
          <w:szCs w:val="28"/>
          <w:lang w:val="uk-UA"/>
        </w:rPr>
        <w:t xml:space="preserve"> </w:t>
      </w:r>
      <w:r w:rsidR="00F80EDD">
        <w:rPr>
          <w:color w:val="000000"/>
          <w:sz w:val="28"/>
          <w:szCs w:val="28"/>
          <w:lang w:val="uk-UA"/>
        </w:rPr>
        <w:t xml:space="preserve">провулок Подільський, 14,  </w:t>
      </w:r>
      <w:r w:rsidR="009363F9" w:rsidRPr="00825D7B">
        <w:rPr>
          <w:color w:val="000000"/>
          <w:sz w:val="28"/>
          <w:szCs w:val="28"/>
          <w:lang w:val="uk-UA"/>
        </w:rPr>
        <w:t xml:space="preserve"> Вінницького району, Вінниць</w:t>
      </w:r>
      <w:r w:rsidR="00F80EDD">
        <w:rPr>
          <w:color w:val="000000"/>
          <w:sz w:val="28"/>
          <w:szCs w:val="28"/>
          <w:lang w:val="uk-UA"/>
        </w:rPr>
        <w:t>кої області.</w:t>
      </w:r>
      <w:r w:rsidR="00825D7B" w:rsidRPr="00825D7B">
        <w:rPr>
          <w:color w:val="000000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80EDD">
        <w:rPr>
          <w:color w:val="000000"/>
          <w:sz w:val="28"/>
          <w:szCs w:val="28"/>
          <w:lang w:val="uk-UA"/>
        </w:rPr>
        <w:t>Гоцалюк</w:t>
      </w:r>
      <w:proofErr w:type="spellEnd"/>
      <w:r w:rsidR="00F80EDD">
        <w:rPr>
          <w:color w:val="000000"/>
          <w:sz w:val="28"/>
          <w:szCs w:val="28"/>
          <w:lang w:val="uk-UA"/>
        </w:rPr>
        <w:t xml:space="preserve"> Любові Іванівні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F80EDD">
        <w:rPr>
          <w:color w:val="000000"/>
          <w:sz w:val="28"/>
          <w:szCs w:val="28"/>
          <w:lang w:val="uk-UA"/>
        </w:rPr>
        <w:t xml:space="preserve"> з рішення 6 сесії 22 скликання </w:t>
      </w:r>
      <w:proofErr w:type="spellStart"/>
      <w:r w:rsidR="00F80EDD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83962">
        <w:rPr>
          <w:color w:val="000000"/>
          <w:sz w:val="28"/>
          <w:szCs w:val="28"/>
          <w:lang w:val="uk-UA"/>
        </w:rPr>
        <w:t xml:space="preserve"> сільської </w:t>
      </w:r>
      <w:r w:rsidR="00F80EDD">
        <w:rPr>
          <w:color w:val="000000"/>
          <w:sz w:val="28"/>
          <w:szCs w:val="28"/>
          <w:lang w:val="uk-UA"/>
        </w:rPr>
        <w:t>ради від 31.03.1997</w:t>
      </w:r>
      <w:r w:rsidR="00825D7B">
        <w:rPr>
          <w:color w:val="000000"/>
          <w:sz w:val="28"/>
          <w:szCs w:val="28"/>
          <w:lang w:val="uk-UA"/>
        </w:rPr>
        <w:t>року</w:t>
      </w:r>
      <w:r w:rsidR="00F80EDD">
        <w:rPr>
          <w:color w:val="000000"/>
          <w:sz w:val="28"/>
          <w:szCs w:val="28"/>
          <w:lang w:val="uk-UA"/>
        </w:rPr>
        <w:t>, та  як спадкоємиці померлого Діденко Івана Марковича, як такій, що оформила спадщину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F80EDD">
        <w:rPr>
          <w:color w:val="000000"/>
          <w:sz w:val="28"/>
          <w:szCs w:val="28"/>
          <w:lang w:val="uk-UA"/>
        </w:rPr>
        <w:t xml:space="preserve"> загальною площею 0,7800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58396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C42E6">
        <w:rPr>
          <w:color w:val="000000"/>
          <w:sz w:val="28"/>
          <w:szCs w:val="28"/>
          <w:lang w:val="uk-UA"/>
        </w:rPr>
        <w:t xml:space="preserve">2500га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 w:rsidR="001C42E6">
        <w:rPr>
          <w:color w:val="000000"/>
          <w:sz w:val="28"/>
          <w:szCs w:val="28"/>
          <w:lang w:val="uk-UA"/>
        </w:rPr>
        <w:t>Дашківці</w:t>
      </w:r>
      <w:proofErr w:type="spellEnd"/>
      <w:r w:rsidR="001C42E6">
        <w:rPr>
          <w:color w:val="000000"/>
          <w:sz w:val="28"/>
          <w:szCs w:val="28"/>
          <w:lang w:val="uk-UA"/>
        </w:rPr>
        <w:t>,  провулок Подільський, 14, 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1C42E6">
        <w:rPr>
          <w:color w:val="000000"/>
          <w:sz w:val="28"/>
          <w:szCs w:val="28"/>
          <w:lang w:val="uk-UA"/>
        </w:rPr>
        <w:t>04:0504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583962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121A7">
        <w:rPr>
          <w:color w:val="000000"/>
          <w:sz w:val="28"/>
          <w:szCs w:val="28"/>
          <w:lang w:val="uk-UA"/>
        </w:rPr>
        <w:t>0,</w:t>
      </w:r>
      <w:r w:rsidR="001C42E6">
        <w:rPr>
          <w:color w:val="000000"/>
          <w:sz w:val="28"/>
          <w:szCs w:val="28"/>
          <w:lang w:val="uk-UA"/>
        </w:rPr>
        <w:t>5300</w:t>
      </w:r>
      <w:r w:rsidR="001C42E6" w:rsidRPr="00825D7B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1C42E6" w:rsidRPr="00825D7B">
        <w:rPr>
          <w:color w:val="000000"/>
          <w:sz w:val="28"/>
          <w:szCs w:val="28"/>
          <w:lang w:val="uk-UA"/>
        </w:rPr>
        <w:t>Дашківці</w:t>
      </w:r>
      <w:proofErr w:type="spellEnd"/>
      <w:r w:rsidR="001C42E6" w:rsidRPr="00825D7B">
        <w:rPr>
          <w:color w:val="000000"/>
          <w:sz w:val="28"/>
          <w:szCs w:val="28"/>
          <w:lang w:val="uk-UA"/>
        </w:rPr>
        <w:t>,</w:t>
      </w:r>
      <w:r w:rsidR="001C42E6" w:rsidRPr="00F80EDD">
        <w:rPr>
          <w:color w:val="000000"/>
          <w:sz w:val="28"/>
          <w:szCs w:val="28"/>
          <w:lang w:val="uk-UA"/>
        </w:rPr>
        <w:t xml:space="preserve"> </w:t>
      </w:r>
      <w:r w:rsidR="001C42E6">
        <w:rPr>
          <w:color w:val="000000"/>
          <w:sz w:val="28"/>
          <w:szCs w:val="28"/>
          <w:lang w:val="uk-UA"/>
        </w:rPr>
        <w:t xml:space="preserve">провулок Подільський, 14,  </w:t>
      </w:r>
      <w:r w:rsidR="001C42E6" w:rsidRPr="00825D7B">
        <w:rPr>
          <w:color w:val="000000"/>
          <w:sz w:val="28"/>
          <w:szCs w:val="28"/>
          <w:lang w:val="uk-UA"/>
        </w:rPr>
        <w:t xml:space="preserve"> Вінницького району, Вінниць</w:t>
      </w:r>
      <w:r w:rsidR="001C42E6">
        <w:rPr>
          <w:color w:val="000000"/>
          <w:sz w:val="28"/>
          <w:szCs w:val="28"/>
          <w:lang w:val="uk-UA"/>
        </w:rPr>
        <w:t>кої області</w:t>
      </w:r>
      <w:r w:rsidR="00456FC7" w:rsidRPr="00D121A7">
        <w:rPr>
          <w:color w:val="000000"/>
          <w:sz w:val="28"/>
          <w:szCs w:val="28"/>
          <w:lang w:val="uk-UA"/>
        </w:rPr>
        <w:t>, кадастро</w:t>
      </w:r>
      <w:r w:rsidRPr="00D121A7">
        <w:rPr>
          <w:color w:val="000000"/>
          <w:sz w:val="28"/>
          <w:szCs w:val="28"/>
          <w:lang w:val="uk-UA"/>
        </w:rPr>
        <w:t>вий номер 05224822</w:t>
      </w:r>
      <w:r w:rsidR="001C42E6">
        <w:rPr>
          <w:color w:val="000000"/>
          <w:sz w:val="28"/>
          <w:szCs w:val="28"/>
          <w:lang w:val="uk-UA"/>
        </w:rPr>
        <w:t>00:06:004:0505.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121A7" w:rsidRPr="00D121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42E6">
        <w:rPr>
          <w:color w:val="000000"/>
          <w:sz w:val="28"/>
          <w:szCs w:val="28"/>
          <w:lang w:val="uk-UA"/>
        </w:rPr>
        <w:t>Гоцалюк</w:t>
      </w:r>
      <w:proofErr w:type="spellEnd"/>
      <w:r w:rsidR="001C42E6">
        <w:rPr>
          <w:color w:val="000000"/>
          <w:sz w:val="28"/>
          <w:szCs w:val="28"/>
          <w:lang w:val="uk-UA"/>
        </w:rPr>
        <w:t xml:space="preserve"> Любові Іванівні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1C42E6" w:rsidRPr="001C42E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42E6">
        <w:rPr>
          <w:color w:val="000000"/>
          <w:sz w:val="28"/>
          <w:szCs w:val="28"/>
          <w:lang w:val="uk-UA"/>
        </w:rPr>
        <w:t>Гоцалюк</w:t>
      </w:r>
      <w:proofErr w:type="spellEnd"/>
      <w:r w:rsidR="001C42E6">
        <w:rPr>
          <w:color w:val="000000"/>
          <w:sz w:val="28"/>
          <w:szCs w:val="28"/>
          <w:lang w:val="uk-UA"/>
        </w:rPr>
        <w:t xml:space="preserve"> Любові Іванівні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8535B"/>
    <w:rsid w:val="001B00A6"/>
    <w:rsid w:val="001B1E1F"/>
    <w:rsid w:val="001C42E6"/>
    <w:rsid w:val="001F20CD"/>
    <w:rsid w:val="001F6F09"/>
    <w:rsid w:val="0023027E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8396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F5B64"/>
    <w:rsid w:val="00825D7B"/>
    <w:rsid w:val="00836BF7"/>
    <w:rsid w:val="008562CB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8589E"/>
    <w:rsid w:val="00D9672B"/>
    <w:rsid w:val="00E16AE2"/>
    <w:rsid w:val="00E75F17"/>
    <w:rsid w:val="00E95695"/>
    <w:rsid w:val="00EB6E6D"/>
    <w:rsid w:val="00F227DA"/>
    <w:rsid w:val="00F40651"/>
    <w:rsid w:val="00F61F7F"/>
    <w:rsid w:val="00F80EDD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6D699-8D80-413C-B29C-36B6C6B1F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2023-03-14T09:26:00Z</cp:lastPrinted>
  <dcterms:created xsi:type="dcterms:W3CDTF">2021-07-12T09:12:00Z</dcterms:created>
  <dcterms:modified xsi:type="dcterms:W3CDTF">2023-03-17T12:20:00Z</dcterms:modified>
</cp:coreProperties>
</file>